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before="156" w:beforeLines="50" w:after="156" w:afterLines="50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hint="eastAsia" w:ascii="宋体" w:hAnsi="宋体"/>
          <w:b/>
          <w:spacing w:val="-4"/>
          <w:kern w:val="0"/>
          <w:sz w:val="32"/>
          <w:szCs w:val="32"/>
        </w:rPr>
        <w:t>2019年《基本建设财务管理实操、风险管控与PPP项目管理、会计处理专题培训班》报名表</w:t>
      </w:r>
    </w:p>
    <w:p>
      <w:pPr>
        <w:spacing w:before="312" w:beforeLines="100" w:after="156" w:afterLines="50" w:line="300" w:lineRule="exact"/>
        <w:ind w:left="-11" w:leftChars="-37" w:hanging="67" w:hangingChars="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                                        时间：    年   月   日</w:t>
      </w:r>
    </w:p>
    <w:tbl>
      <w:tblPr>
        <w:tblStyle w:val="6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   仟   佰   拾   元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期望与专家交流的问题</w:t>
            </w:r>
          </w:p>
        </w:tc>
        <w:tc>
          <w:tcPr>
            <w:tcW w:w="7654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注： </w:t>
      </w:r>
      <w:r>
        <w:rPr>
          <w:rFonts w:hint="eastAsia" w:ascii="宋体" w:hAnsi="宋体"/>
          <w:bCs/>
          <w:szCs w:val="21"/>
        </w:rPr>
        <w:t>(1) 本报名表可传真到</w:t>
      </w:r>
      <w:r>
        <w:rPr>
          <w:rFonts w:hint="eastAsia" w:ascii="宋体" w:hAnsi="宋体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hint="eastAsia" w:ascii="宋体" w:hAnsi="宋体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hint="eastAsia" w:ascii="宋体" w:hAnsi="宋体"/>
          <w:bCs/>
          <w:szCs w:val="21"/>
        </w:rPr>
        <w:t xml:space="preserve"> 。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（2）表中“合住”为2人合住。 </w:t>
      </w:r>
    </w:p>
    <w:p>
      <w:pPr>
        <w:spacing w:line="360" w:lineRule="exact"/>
        <w:ind w:firstLine="420" w:firstLineChars="200"/>
      </w:pPr>
      <w:r>
        <w:rPr>
          <w:rFonts w:hint="eastAsia" w:ascii="宋体" w:hAnsi="宋体"/>
          <w:bCs/>
          <w:szCs w:val="21"/>
        </w:rPr>
        <w:t>（3）本报名表可复制。                                       会务联系人：培训部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021" w:right="1418" w:bottom="794" w:left="1418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8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6A35"/>
    <w:rsid w:val="2250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2019-02-12T02:28:00Z</dcterms:created>
  <dc:creator>桑立强</dc:creator>
  <cp:lastModifiedBy>桑立强</cp:lastModifiedBy>
  <dcterms:modified xsi:type="dcterms:W3CDTF">2019-02-12T02:28:28Z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