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63E" w:rsidRDefault="00F0463E" w:rsidP="00F0463E">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附件2：</w:t>
      </w:r>
    </w:p>
    <w:p w:rsidR="00F0463E" w:rsidRDefault="00F0463E" w:rsidP="00F0463E">
      <w:pPr>
        <w:spacing w:line="440" w:lineRule="exact"/>
        <w:jc w:val="center"/>
        <w:rPr>
          <w:rFonts w:ascii="黑体" w:eastAsia="黑体"/>
          <w:color w:val="000000"/>
          <w:spacing w:val="-20"/>
          <w:sz w:val="36"/>
          <w:szCs w:val="36"/>
        </w:rPr>
      </w:pPr>
      <w:r>
        <w:rPr>
          <w:rFonts w:ascii="宋体" w:hAnsi="宋体" w:hint="eastAsia"/>
          <w:b/>
          <w:color w:val="000000"/>
          <w:spacing w:val="-20"/>
          <w:sz w:val="36"/>
          <w:szCs w:val="36"/>
        </w:rPr>
        <w:t>2018全国新闻出版业财务管理与税务筹划专业能力提升培训班报名回执表</w:t>
      </w:r>
    </w:p>
    <w:p w:rsidR="00F0463E" w:rsidRDefault="00F0463E" w:rsidP="00F0463E">
      <w:pPr>
        <w:spacing w:line="160" w:lineRule="exact"/>
        <w:ind w:firstLineChars="100" w:firstLine="200"/>
        <w:rPr>
          <w:rFonts w:ascii="宋体" w:hAnsi="宋体"/>
          <w:color w:val="000000"/>
          <w:szCs w:val="21"/>
        </w:rPr>
      </w:pPr>
    </w:p>
    <w:p w:rsidR="00F0463E" w:rsidRDefault="00F0463E" w:rsidP="00F0463E">
      <w:pPr>
        <w:ind w:firstLineChars="150" w:firstLine="315"/>
        <w:rPr>
          <w:rFonts w:ascii="宋体" w:hAnsi="宋体"/>
          <w:sz w:val="21"/>
          <w:szCs w:val="21"/>
        </w:rPr>
      </w:pPr>
      <w:r>
        <w:rPr>
          <w:rFonts w:ascii="宋体" w:hAnsi="宋体" w:hint="eastAsia"/>
          <w:sz w:val="21"/>
          <w:szCs w:val="21"/>
        </w:rPr>
        <w:t>经研究，我单位选派以下同志参加：                                                                           （请加盖单位公章）</w:t>
      </w:r>
    </w:p>
    <w:tbl>
      <w:tblPr>
        <w:tblW w:w="0" w:type="auto"/>
        <w:tblInd w:w="1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2"/>
        <w:gridCol w:w="701"/>
        <w:gridCol w:w="844"/>
        <w:gridCol w:w="300"/>
        <w:gridCol w:w="6"/>
        <w:gridCol w:w="1241"/>
        <w:gridCol w:w="1397"/>
        <w:gridCol w:w="981"/>
        <w:gridCol w:w="7"/>
        <w:gridCol w:w="1413"/>
        <w:gridCol w:w="701"/>
        <w:gridCol w:w="845"/>
        <w:gridCol w:w="1160"/>
        <w:gridCol w:w="1087"/>
        <w:gridCol w:w="1611"/>
      </w:tblGrid>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bookmarkStart w:id="0" w:name="_GoBack"/>
            <w:bookmarkEnd w:id="0"/>
            <w:r>
              <w:rPr>
                <w:rFonts w:ascii="宋体" w:hAnsi="宋体" w:hint="eastAsia"/>
                <w:sz w:val="21"/>
                <w:szCs w:val="21"/>
              </w:rPr>
              <w:t>单位名称</w:t>
            </w:r>
          </w:p>
        </w:tc>
        <w:tc>
          <w:tcPr>
            <w:tcW w:w="309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397"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参会人数</w:t>
            </w:r>
          </w:p>
        </w:tc>
        <w:tc>
          <w:tcPr>
            <w:tcW w:w="2401" w:type="dxa"/>
            <w:gridSpan w:val="3"/>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2706" w:type="dxa"/>
            <w:gridSpan w:val="3"/>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参会期次（地点）</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联 系 人</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电话（+ 区号）</w:t>
            </w:r>
          </w:p>
        </w:tc>
        <w:tc>
          <w:tcPr>
            <w:tcW w:w="1397"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传 真</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手机</w:t>
            </w:r>
          </w:p>
        </w:tc>
        <w:tc>
          <w:tcPr>
            <w:tcW w:w="200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E - mail</w:t>
            </w: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参会人姓名</w:t>
            </w: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性别</w:t>
            </w:r>
          </w:p>
        </w:tc>
        <w:tc>
          <w:tcPr>
            <w:tcW w:w="1150" w:type="dxa"/>
            <w:gridSpan w:val="3"/>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职 务</w:t>
            </w:r>
          </w:p>
        </w:tc>
        <w:tc>
          <w:tcPr>
            <w:tcW w:w="3626" w:type="dxa"/>
            <w:gridSpan w:val="4"/>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部门  名  称</w:t>
            </w: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办公电话</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传  真</w:t>
            </w: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手     机</w:t>
            </w: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r>
              <w:rPr>
                <w:rFonts w:ascii="宋体" w:hAnsi="宋体" w:hint="eastAsia"/>
                <w:sz w:val="21"/>
                <w:szCs w:val="21"/>
              </w:rPr>
              <w:t>E - mail</w:t>
            </w: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363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jc w:val="cente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363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363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363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363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701" w:type="dxa"/>
            <w:tcBorders>
              <w:top w:val="single" w:sz="4" w:space="0" w:color="auto"/>
              <w:left w:val="single" w:sz="4" w:space="0" w:color="auto"/>
              <w:bottom w:val="single" w:sz="4" w:space="0" w:color="auto"/>
              <w:right w:val="nil"/>
            </w:tcBorders>
            <w:vAlign w:val="center"/>
          </w:tcPr>
          <w:p w:rsidR="00F0463E" w:rsidRDefault="00F0463E" w:rsidP="00BF2F6B">
            <w:pPr>
              <w:rPr>
                <w:rFonts w:ascii="宋体" w:hAnsi="宋体"/>
                <w:sz w:val="21"/>
                <w:szCs w:val="21"/>
              </w:rPr>
            </w:pPr>
          </w:p>
        </w:tc>
        <w:tc>
          <w:tcPr>
            <w:tcW w:w="1144" w:type="dxa"/>
            <w:gridSpan w:val="2"/>
            <w:tcBorders>
              <w:top w:val="single" w:sz="4" w:space="0" w:color="auto"/>
              <w:left w:val="single" w:sz="4" w:space="0" w:color="auto"/>
              <w:bottom w:val="single" w:sz="4" w:space="0" w:color="auto"/>
              <w:right w:val="nil"/>
            </w:tcBorders>
            <w:vAlign w:val="center"/>
          </w:tcPr>
          <w:p w:rsidR="00F0463E" w:rsidRDefault="00F0463E" w:rsidP="00BF2F6B">
            <w:pPr>
              <w:rPr>
                <w:rFonts w:ascii="宋体" w:hAnsi="宋体"/>
                <w:sz w:val="21"/>
                <w:szCs w:val="21"/>
              </w:rPr>
            </w:pPr>
          </w:p>
        </w:tc>
        <w:tc>
          <w:tcPr>
            <w:tcW w:w="3632" w:type="dxa"/>
            <w:gridSpan w:val="5"/>
            <w:tcBorders>
              <w:top w:val="single" w:sz="4" w:space="0" w:color="auto"/>
              <w:left w:val="single" w:sz="4" w:space="0" w:color="auto"/>
              <w:bottom w:val="single" w:sz="4" w:space="0" w:color="auto"/>
              <w:right w:val="nil"/>
            </w:tcBorders>
            <w:vAlign w:val="center"/>
          </w:tcPr>
          <w:p w:rsidR="00F0463E" w:rsidRDefault="00F0463E" w:rsidP="00BF2F6B">
            <w:pPr>
              <w:rPr>
                <w:rFonts w:ascii="宋体" w:hAnsi="宋体"/>
                <w:sz w:val="21"/>
                <w:szCs w:val="21"/>
              </w:rPr>
            </w:pPr>
          </w:p>
        </w:tc>
        <w:tc>
          <w:tcPr>
            <w:tcW w:w="1413" w:type="dxa"/>
            <w:tcBorders>
              <w:top w:val="single" w:sz="4" w:space="0" w:color="auto"/>
              <w:left w:val="single" w:sz="4" w:space="0" w:color="auto"/>
              <w:bottom w:val="single" w:sz="4" w:space="0" w:color="auto"/>
              <w:right w:val="nil"/>
            </w:tcBorders>
            <w:vAlign w:val="center"/>
          </w:tcPr>
          <w:p w:rsidR="00F0463E" w:rsidRDefault="00F0463E" w:rsidP="00BF2F6B">
            <w:pPr>
              <w:rPr>
                <w:rFonts w:ascii="宋体" w:hAnsi="宋体"/>
                <w:sz w:val="21"/>
                <w:szCs w:val="21"/>
              </w:rPr>
            </w:pPr>
          </w:p>
        </w:tc>
        <w:tc>
          <w:tcPr>
            <w:tcW w:w="1546" w:type="dxa"/>
            <w:gridSpan w:val="2"/>
            <w:tcBorders>
              <w:top w:val="single" w:sz="4" w:space="0" w:color="auto"/>
              <w:left w:val="single" w:sz="4" w:space="0" w:color="auto"/>
              <w:bottom w:val="single" w:sz="4" w:space="0" w:color="auto"/>
              <w:right w:val="nil"/>
            </w:tcBorders>
            <w:vAlign w:val="center"/>
          </w:tcPr>
          <w:p w:rsidR="00F0463E" w:rsidRDefault="00F0463E" w:rsidP="00BF2F6B">
            <w:pPr>
              <w:rPr>
                <w:rFonts w:ascii="宋体" w:hAnsi="宋体"/>
                <w:sz w:val="21"/>
                <w:szCs w:val="21"/>
              </w:rPr>
            </w:pPr>
          </w:p>
        </w:tc>
        <w:tc>
          <w:tcPr>
            <w:tcW w:w="2247" w:type="dxa"/>
            <w:gridSpan w:val="2"/>
            <w:tcBorders>
              <w:top w:val="single" w:sz="4" w:space="0" w:color="auto"/>
              <w:left w:val="single" w:sz="4" w:space="0" w:color="auto"/>
              <w:bottom w:val="single" w:sz="4" w:space="0" w:color="auto"/>
              <w:right w:val="nil"/>
            </w:tcBorders>
            <w:vAlign w:val="center"/>
          </w:tcPr>
          <w:p w:rsidR="00F0463E" w:rsidRDefault="00F0463E" w:rsidP="00BF2F6B">
            <w:pP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r>
      <w:tr w:rsidR="00F0463E" w:rsidTr="00F0463E">
        <w:trPr>
          <w:trHeight w:val="398"/>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701"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3632" w:type="dxa"/>
            <w:gridSpan w:val="5"/>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2247" w:type="dxa"/>
            <w:gridSpan w:val="2"/>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p>
        </w:tc>
      </w:tr>
      <w:tr w:rsidR="00F0463E" w:rsidTr="00F0463E">
        <w:trPr>
          <w:trHeight w:val="385"/>
        </w:trPr>
        <w:tc>
          <w:tcPr>
            <w:tcW w:w="1402" w:type="dxa"/>
            <w:tcBorders>
              <w:top w:val="single" w:sz="4" w:space="0" w:color="auto"/>
              <w:left w:val="single" w:sz="4" w:space="0" w:color="auto"/>
              <w:bottom w:val="single" w:sz="4" w:space="0" w:color="auto"/>
              <w:right w:val="single" w:sz="4" w:space="0" w:color="auto"/>
            </w:tcBorders>
            <w:vAlign w:val="center"/>
          </w:tcPr>
          <w:p w:rsidR="00F0463E" w:rsidRDefault="00F0463E" w:rsidP="00BF2F6B">
            <w:pPr>
              <w:rPr>
                <w:rFonts w:ascii="宋体" w:hAnsi="宋体"/>
                <w:sz w:val="21"/>
                <w:szCs w:val="21"/>
              </w:rPr>
            </w:pPr>
            <w:r>
              <w:rPr>
                <w:rFonts w:ascii="宋体" w:hAnsi="宋体" w:hint="eastAsia"/>
                <w:sz w:val="21"/>
                <w:szCs w:val="21"/>
              </w:rPr>
              <w:t>住 宿 要 求</w:t>
            </w:r>
          </w:p>
        </w:tc>
        <w:tc>
          <w:tcPr>
            <w:tcW w:w="12293" w:type="dxa"/>
            <w:gridSpan w:val="14"/>
            <w:tcBorders>
              <w:top w:val="single" w:sz="4" w:space="0" w:color="auto"/>
              <w:left w:val="single" w:sz="4" w:space="0" w:color="auto"/>
              <w:bottom w:val="single" w:sz="4" w:space="0" w:color="auto"/>
              <w:right w:val="single" w:sz="4" w:space="0" w:color="auto"/>
            </w:tcBorders>
            <w:vAlign w:val="center"/>
          </w:tcPr>
          <w:p w:rsidR="00F0463E" w:rsidRDefault="00F0463E" w:rsidP="00BF2F6B">
            <w:pPr>
              <w:ind w:firstLineChars="300" w:firstLine="630"/>
              <w:rPr>
                <w:rFonts w:ascii="宋体" w:hAnsi="宋体"/>
                <w:sz w:val="21"/>
                <w:szCs w:val="21"/>
              </w:rPr>
            </w:pPr>
            <w:r>
              <w:rPr>
                <w:rFonts w:ascii="宋体" w:hAnsi="MS Mincho" w:cs="MS Mincho"/>
                <w:sz w:val="21"/>
                <w:szCs w:val="21"/>
              </w:rPr>
              <w:t>▪</w:t>
            </w:r>
            <w:r>
              <w:rPr>
                <w:rFonts w:ascii="宋体" w:hAnsi="宋体" w:hint="eastAsia"/>
                <w:sz w:val="21"/>
                <w:szCs w:val="21"/>
              </w:rPr>
              <w:t xml:space="preserve"> 单人间           间      </w:t>
            </w:r>
            <w:r>
              <w:rPr>
                <w:rFonts w:ascii="宋体" w:hAnsi="MS Mincho" w:cs="MS Mincho"/>
                <w:sz w:val="21"/>
                <w:szCs w:val="21"/>
              </w:rPr>
              <w:t>▪</w:t>
            </w:r>
            <w:r>
              <w:rPr>
                <w:rFonts w:ascii="宋体" w:hAnsi="宋体" w:hint="eastAsia"/>
                <w:sz w:val="21"/>
                <w:szCs w:val="21"/>
              </w:rPr>
              <w:t xml:space="preserve"> 双人间            间</w:t>
            </w:r>
          </w:p>
        </w:tc>
      </w:tr>
      <w:tr w:rsidR="00F0463E" w:rsidTr="00F0463E">
        <w:trPr>
          <w:trHeight w:val="1308"/>
        </w:trPr>
        <w:tc>
          <w:tcPr>
            <w:tcW w:w="13696" w:type="dxa"/>
            <w:gridSpan w:val="15"/>
            <w:tcBorders>
              <w:top w:val="single" w:sz="4" w:space="0" w:color="auto"/>
              <w:left w:val="single" w:sz="4" w:space="0" w:color="auto"/>
              <w:bottom w:val="single" w:sz="4" w:space="0" w:color="auto"/>
              <w:right w:val="single" w:sz="4" w:space="0" w:color="auto"/>
            </w:tcBorders>
          </w:tcPr>
          <w:p w:rsidR="00F0463E" w:rsidRDefault="00F0463E" w:rsidP="00BF2F6B">
            <w:pPr>
              <w:spacing w:before="100" w:beforeAutospacing="1" w:after="100" w:afterAutospacing="1"/>
              <w:rPr>
                <w:rFonts w:ascii="宋体" w:hAnsi="宋体"/>
                <w:i/>
                <w:color w:val="000000"/>
                <w:sz w:val="21"/>
                <w:szCs w:val="21"/>
              </w:rPr>
            </w:pPr>
            <w:r>
              <w:rPr>
                <w:rFonts w:ascii="宋体" w:hAnsi="宋体" w:hint="eastAsia"/>
                <w:color w:val="000000"/>
                <w:sz w:val="21"/>
                <w:szCs w:val="21"/>
              </w:rPr>
              <w:t xml:space="preserve">您重点关注或需要解答的问题（可另附页）： </w:t>
            </w:r>
          </w:p>
          <w:p w:rsidR="00F0463E" w:rsidRDefault="00F0463E" w:rsidP="00BF2F6B">
            <w:pPr>
              <w:rPr>
                <w:rFonts w:ascii="宋体" w:hAnsi="宋体"/>
                <w:i/>
                <w:color w:val="000000"/>
                <w:sz w:val="21"/>
                <w:szCs w:val="21"/>
              </w:rPr>
            </w:pPr>
          </w:p>
          <w:p w:rsidR="00F0463E" w:rsidRDefault="00F0463E" w:rsidP="00BF2F6B">
            <w:pPr>
              <w:rPr>
                <w:rFonts w:ascii="宋体" w:hAnsi="宋体"/>
                <w:i/>
                <w:color w:val="000000"/>
                <w:sz w:val="21"/>
                <w:szCs w:val="21"/>
              </w:rPr>
            </w:pPr>
          </w:p>
          <w:p w:rsidR="00F0463E" w:rsidRDefault="00F0463E" w:rsidP="00BF2F6B">
            <w:pPr>
              <w:rPr>
                <w:rFonts w:ascii="宋体" w:hAnsi="宋体"/>
                <w:bCs/>
                <w:color w:val="000000"/>
                <w:sz w:val="21"/>
                <w:szCs w:val="21"/>
              </w:rPr>
            </w:pPr>
            <w:r>
              <w:rPr>
                <w:rFonts w:ascii="宋体" w:hAnsi="宋体" w:hint="eastAsia"/>
                <w:i/>
                <w:color w:val="000000"/>
                <w:sz w:val="21"/>
                <w:szCs w:val="21"/>
              </w:rPr>
              <w:t>请认真填写或按本表目次另行录排，以便收到最好的学习交流效果。</w:t>
            </w:r>
          </w:p>
        </w:tc>
      </w:tr>
    </w:tbl>
    <w:p w:rsidR="00F0463E" w:rsidRDefault="00F0463E" w:rsidP="00F0463E">
      <w:pPr>
        <w:ind w:firstLineChars="5750" w:firstLine="12075"/>
        <w:rPr>
          <w:rFonts w:ascii="宋体" w:hAnsi="宋体"/>
          <w:sz w:val="21"/>
          <w:szCs w:val="21"/>
        </w:rPr>
      </w:pPr>
      <w:r>
        <w:rPr>
          <w:rFonts w:ascii="宋体" w:hAnsi="宋体" w:hint="eastAsia"/>
          <w:i/>
          <w:color w:val="000000"/>
          <w:sz w:val="21"/>
          <w:szCs w:val="21"/>
        </w:rPr>
        <w:t>本回执复制有效</w:t>
      </w:r>
    </w:p>
    <w:p w:rsidR="00ED1531" w:rsidRDefault="00ED1531"/>
    <w:sectPr w:rsidR="00ED1531">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3E"/>
    <w:rsid w:val="00145B32"/>
    <w:rsid w:val="00ED1531"/>
    <w:rsid w:val="00F0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ED6BB-66C6-4AD4-9C1D-97B26AE2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463E"/>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2018-01-28T03:26:00Z</dcterms:created>
  <dcterms:modified xsi:type="dcterms:W3CDTF">2018-01-28T03:26:00Z</dcterms:modified>
</cp:coreProperties>
</file>