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01" w:rsidRDefault="008A6901" w:rsidP="008A6901">
      <w:pPr>
        <w:widowControl/>
        <w:spacing w:line="440" w:lineRule="exact"/>
        <w:jc w:val="left"/>
        <w:rPr>
          <w:rFonts w:ascii="仿宋_GB2312" w:eastAsia="仿宋_GB2312" w:hAnsi="仿宋_GB2312" w:cs="仿宋_GB2312"/>
          <w:color w:val="1212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121212"/>
          <w:kern w:val="0"/>
          <w:sz w:val="28"/>
          <w:szCs w:val="28"/>
        </w:rPr>
        <w:t>附件2:</w:t>
      </w:r>
    </w:p>
    <w:p w:rsidR="008A6901" w:rsidRDefault="008A6901" w:rsidP="008A6901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23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121212"/>
          <w:spacing w:val="23"/>
          <w:kern w:val="0"/>
          <w:sz w:val="32"/>
          <w:szCs w:val="32"/>
        </w:rPr>
        <w:t>“2018全国保险资产管理实务培训班”</w:t>
      </w:r>
      <w:r>
        <w:rPr>
          <w:rFonts w:ascii="宋体" w:hAnsi="宋体" w:cs="宋体" w:hint="eastAsia"/>
          <w:b/>
          <w:color w:val="000000"/>
          <w:spacing w:val="23"/>
          <w:kern w:val="0"/>
          <w:sz w:val="32"/>
          <w:szCs w:val="32"/>
        </w:rPr>
        <w:t>报名回执表</w:t>
      </w:r>
    </w:p>
    <w:p w:rsidR="008A6901" w:rsidRDefault="008A6901" w:rsidP="008A6901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20"/>
          <w:kern w:val="0"/>
          <w:sz w:val="13"/>
          <w:szCs w:val="13"/>
        </w:rPr>
      </w:pPr>
    </w:p>
    <w:p w:rsidR="008A6901" w:rsidRDefault="008A6901" w:rsidP="008A6901">
      <w:pPr>
        <w:widowControl/>
        <w:tabs>
          <w:tab w:val="left" w:pos="6450"/>
        </w:tabs>
        <w:spacing w:line="160" w:lineRule="exact"/>
        <w:ind w:firstLineChars="100" w:firstLine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ab/>
      </w:r>
    </w:p>
    <w:p w:rsidR="008A6901" w:rsidRDefault="008A6901" w:rsidP="008A6901">
      <w:pPr>
        <w:widowControl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单位（盖章）：                                                                     </w:t>
      </w:r>
    </w:p>
    <w:tbl>
      <w:tblPr>
        <w:tblW w:w="13801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707"/>
        <w:gridCol w:w="850"/>
        <w:gridCol w:w="308"/>
        <w:gridCol w:w="1250"/>
        <w:gridCol w:w="1408"/>
        <w:gridCol w:w="989"/>
        <w:gridCol w:w="11"/>
        <w:gridCol w:w="1424"/>
        <w:gridCol w:w="707"/>
        <w:gridCol w:w="851"/>
        <w:gridCol w:w="1169"/>
        <w:gridCol w:w="1096"/>
        <w:gridCol w:w="1619"/>
      </w:tblGrid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参加人数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参加期次（地点）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</w:t>
            </w: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 系 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电话（+ 区号）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真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   门  名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 真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 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rPr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rPr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rPr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901" w:rsidTr="008A6901">
        <w:trPr>
          <w:trHeight w:val="43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 宿 要 求</w:t>
            </w:r>
          </w:p>
        </w:tc>
        <w:tc>
          <w:tcPr>
            <w:tcW w:w="123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01" w:rsidRDefault="008A6901" w:rsidP="002B22B7">
            <w:pPr>
              <w:widowControl/>
              <w:ind w:firstLineChars="300" w:firstLine="6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单人间           间      </w:t>
            </w: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双人间            间</w:t>
            </w:r>
          </w:p>
        </w:tc>
      </w:tr>
      <w:tr w:rsidR="008A6901" w:rsidTr="008A6901">
        <w:trPr>
          <w:trHeight w:val="1489"/>
        </w:trPr>
        <w:tc>
          <w:tcPr>
            <w:tcW w:w="138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Default="008A6901" w:rsidP="002B22B7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您重点关注或需要解答的问题（可另附页）： </w:t>
            </w:r>
          </w:p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8A6901" w:rsidRDefault="008A6901" w:rsidP="002B22B7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8A6901" w:rsidRDefault="008A6901" w:rsidP="008A6901">
      <w:pPr>
        <w:widowControl/>
        <w:ind w:firstLineChars="5750" w:firstLine="12075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本回执复制有效</w:t>
      </w:r>
    </w:p>
    <w:sectPr w:rsidR="008A6901">
      <w:pgSz w:w="16838" w:h="11906" w:orient="landscape"/>
      <w:pgMar w:top="1600" w:right="1440" w:bottom="168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1"/>
    <w:rsid w:val="00145B32"/>
    <w:rsid w:val="008A6901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8ED55-DF07-4293-B7C8-7560D40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9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2017-11-09T05:50:00Z</dcterms:created>
  <dcterms:modified xsi:type="dcterms:W3CDTF">2017-11-09T05:51:00Z</dcterms:modified>
</cp:coreProperties>
</file>